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t>Bibliothèque virtuelle</w:t>
      </w:r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br/>
      </w:r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t>La période de confinement, qui s'annonce laisse entrevoir de longues journées et soirées passées à domicile.</w:t>
      </w:r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t xml:space="preserve">Vous aurez certainement envie de relire certains ouvrages de votre bibliothèque ou terminer les livres que vous avez </w:t>
      </w:r>
      <w:bookmarkStart w:id="0" w:name="_GoBack"/>
      <w:bookmarkEnd w:id="0"/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t>empruntés à la bibliothèque mais pour les papivores, voici quelques sites  pour trouver des  livres en libre accès </w:t>
      </w:r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hyperlink r:id="rId4" w:tgtFrame="_blank" w:history="1">
        <w:r w:rsidRPr="00775F4B">
          <w:rPr>
            <w:rFonts w:ascii="GothaProBol" w:eastAsia="Times New Roman" w:hAnsi="GothaProBol" w:cs="Arial"/>
            <w:b/>
            <w:bCs/>
            <w:color w:val="0000FF"/>
            <w:sz w:val="32"/>
            <w:szCs w:val="32"/>
            <w:u w:val="single"/>
            <w:lang w:eastAsia="fr-FR"/>
          </w:rPr>
          <w:t>https://www.ebooksgratuits.com/</w:t>
        </w:r>
      </w:hyperlink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t> </w:t>
      </w:r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hyperlink r:id="rId5" w:tgtFrame="_blank" w:history="1">
        <w:r w:rsidRPr="00775F4B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fr-FR"/>
          </w:rPr>
          <w:t>https://ebooks-bnr.com/</w:t>
        </w:r>
      </w:hyperlink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hyperlink r:id="rId6" w:tgtFrame="_blank" w:history="1">
        <w:r w:rsidRPr="00775F4B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fr-FR"/>
          </w:rPr>
          <w:t>https://www.bibebook.com/</w:t>
        </w:r>
      </w:hyperlink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hyperlink r:id="rId7" w:tgtFrame="_blank" w:history="1">
        <w:r w:rsidRPr="00775F4B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fr-FR"/>
          </w:rPr>
          <w:t>https://gallica.bnf.fr/conseils/content/epub</w:t>
        </w:r>
      </w:hyperlink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t> </w:t>
      </w:r>
      <w:r w:rsidRPr="00775F4B">
        <w:rPr>
          <w:rFonts w:ascii="GothaProBol" w:eastAsia="Times New Roman" w:hAnsi="GothaProBol" w:cs="Arial"/>
          <w:color w:val="000000"/>
          <w:sz w:val="32"/>
          <w:szCs w:val="32"/>
          <w:lang w:eastAsia="fr-FR"/>
        </w:rPr>
        <w:br/>
      </w:r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hyperlink r:id="rId8" w:tgtFrame="_blank" w:history="1">
        <w:r w:rsidRPr="00775F4B">
          <w:rPr>
            <w:rFonts w:ascii="GothaProBol" w:eastAsia="Times New Roman" w:hAnsi="GothaProBol" w:cs="Arial"/>
            <w:b/>
            <w:bCs/>
            <w:color w:val="0000FF"/>
            <w:sz w:val="32"/>
            <w:szCs w:val="32"/>
            <w:u w:val="single"/>
            <w:lang w:eastAsia="fr-FR"/>
          </w:rPr>
          <w:t>https://www.actualitte.com/dossiers/telecharger-gratuitement-des-livres-numeriques/48</w:t>
        </w:r>
      </w:hyperlink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t>  </w:t>
      </w:r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br/>
      </w:r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br/>
      </w:r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t>Bonne lecture. Prenez soin de vous ...</w:t>
      </w:r>
    </w:p>
    <w:p w:rsidR="00775F4B" w:rsidRPr="00775F4B" w:rsidRDefault="00775F4B" w:rsidP="00775F4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775F4B">
        <w:rPr>
          <w:rFonts w:ascii="GothaProBol" w:eastAsia="Times New Roman" w:hAnsi="GothaProBol" w:cs="Arial"/>
          <w:b/>
          <w:bCs/>
          <w:color w:val="000000"/>
          <w:sz w:val="32"/>
          <w:szCs w:val="32"/>
          <w:lang w:eastAsia="fr-FR"/>
        </w:rPr>
        <w:t>La Bibliothèque municipale de Saissac </w:t>
      </w:r>
    </w:p>
    <w:p w:rsidR="00B34793" w:rsidRPr="00775F4B" w:rsidRDefault="00B34793">
      <w:pPr>
        <w:rPr>
          <w:sz w:val="32"/>
          <w:szCs w:val="32"/>
        </w:rPr>
      </w:pPr>
    </w:p>
    <w:sectPr w:rsidR="00B34793" w:rsidRPr="0077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Pro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4B"/>
    <w:rsid w:val="00775F4B"/>
    <w:rsid w:val="00B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C5F848-570E-4351-9653-E5EF70A4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67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2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95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71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86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4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97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34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55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92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ualitte.com/dossiers/telecharger-gratuitement-des-livres-numeriques/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llica.bnf.fr/conseils/content/ep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ebook.com/" TargetMode="External"/><Relationship Id="rId5" Type="http://schemas.openxmlformats.org/officeDocument/2006/relationships/hyperlink" Target="https://ebooks-bn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booksgratuit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1</cp:revision>
  <dcterms:created xsi:type="dcterms:W3CDTF">2020-03-18T10:18:00Z</dcterms:created>
  <dcterms:modified xsi:type="dcterms:W3CDTF">2020-03-18T10:19:00Z</dcterms:modified>
</cp:coreProperties>
</file>